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09" w:rsidRDefault="003D0E5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школьного МО учителей начальных классов МБОУ «</w:t>
      </w:r>
      <w:proofErr w:type="spellStart"/>
      <w:r>
        <w:rPr>
          <w:rFonts w:ascii="Times New Roman" w:hAnsi="Times New Roman"/>
          <w:b/>
          <w:sz w:val="28"/>
        </w:rPr>
        <w:t>Ливенская</w:t>
      </w:r>
      <w:proofErr w:type="spellEnd"/>
      <w:r>
        <w:rPr>
          <w:rFonts w:ascii="Times New Roman" w:hAnsi="Times New Roman"/>
          <w:b/>
          <w:sz w:val="28"/>
        </w:rPr>
        <w:t xml:space="preserve"> СОШ» на 2021-2022 учебный год.</w:t>
      </w:r>
    </w:p>
    <w:p w:rsidR="00D03209" w:rsidRDefault="003D0E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Тема МО: </w:t>
      </w:r>
      <w:r>
        <w:rPr>
          <w:rFonts w:ascii="Times New Roman" w:hAnsi="Times New Roman"/>
          <w:sz w:val="28"/>
        </w:rPr>
        <w:t xml:space="preserve">«Повышение эффективности качества образования в начальной школе в условиях реализации Федерального государственного образовательного стандарта </w:t>
      </w:r>
      <w:r>
        <w:rPr>
          <w:rFonts w:ascii="Times New Roman" w:hAnsi="Times New Roman"/>
          <w:sz w:val="28"/>
        </w:rPr>
        <w:t>начального общего образования через внедрение новых педагогических технологий».</w:t>
      </w:r>
    </w:p>
    <w:tbl>
      <w:tblPr>
        <w:tblW w:w="10574" w:type="dxa"/>
        <w:tblInd w:w="206" w:type="dxa"/>
        <w:tblLook w:val="0000" w:firstRow="0" w:lastRow="0" w:firstColumn="0" w:lastColumn="0" w:noHBand="0" w:noVBand="0"/>
      </w:tblPr>
      <w:tblGrid>
        <w:gridCol w:w="1275"/>
        <w:gridCol w:w="4579"/>
        <w:gridCol w:w="2371"/>
        <w:gridCol w:w="2349"/>
      </w:tblGrid>
      <w:tr w:rsidR="00D03209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Виды работы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Место проведения</w:t>
            </w:r>
          </w:p>
        </w:tc>
      </w:tr>
      <w:tr w:rsidR="00D03209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1.Отчет о работе школьного МО за 2020-2021 уч. год.</w:t>
            </w:r>
          </w:p>
          <w:p w:rsidR="00D03209" w:rsidRDefault="003D0E5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2.Планирование и организация методической работы учителей начальных </w:t>
            </w:r>
            <w:r>
              <w:rPr>
                <w:rFonts w:ascii="Times New Roman" w:hAnsi="Times New Roman"/>
                <w:sz w:val="28"/>
              </w:rPr>
              <w:t>классов на 2021-2022 учебный год.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Агеева С. А.</w:t>
            </w:r>
          </w:p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учителя начальных классов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Кабинет начальных классов</w:t>
            </w:r>
          </w:p>
        </w:tc>
      </w:tr>
      <w:tr w:rsidR="00D03209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1.Семинар на тему: «Готовность к школе и адаптация первоклассников».</w:t>
            </w:r>
          </w:p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2.Открытый урок обучения грамоте в 1 классе.</w:t>
            </w:r>
          </w:p>
          <w:p w:rsidR="00D03209" w:rsidRDefault="003D0E55">
            <w:pPr>
              <w:spacing w:after="0" w:line="240" w:lineRule="auto"/>
              <w:rPr>
                <w:sz w:val="28"/>
                <w:szCs w:val="28"/>
              </w:rPr>
            </w:pPr>
            <w:r w:rsidRPr="003D0E55">
              <w:rPr>
                <w:rFonts w:ascii="Times New Roman" w:hAnsi="Times New Roman"/>
                <w:sz w:val="28"/>
              </w:rPr>
              <w:t>3.Ос</w:t>
            </w:r>
            <w:bookmarkStart w:id="0" w:name="_GoBack"/>
            <w:bookmarkEnd w:id="0"/>
            <w:r w:rsidRPr="003D0E55">
              <w:rPr>
                <w:rFonts w:ascii="Times New Roman" w:hAnsi="Times New Roman"/>
                <w:sz w:val="28"/>
              </w:rPr>
              <w:t xml:space="preserve">новы формирования </w:t>
            </w:r>
            <w:r w:rsidRPr="003D0E55">
              <w:rPr>
                <w:rFonts w:ascii="Times New Roman" w:hAnsi="Times New Roman"/>
                <w:sz w:val="28"/>
              </w:rPr>
              <w:t>функциональной грамотности младших школьников.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Агеева С. А.         </w:t>
            </w:r>
          </w:p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Пыщева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 А.      </w:t>
            </w:r>
          </w:p>
          <w:p w:rsidR="00D03209" w:rsidRDefault="00D032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03209" w:rsidRDefault="00D032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03209" w:rsidRDefault="00D032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03209" w:rsidRDefault="00D032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Учителя начальных классов                                        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Кабинет начальных классов</w:t>
            </w:r>
          </w:p>
        </w:tc>
      </w:tr>
      <w:tr w:rsidR="00D03209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1.Семинар на тему: «Реализация системно-</w:t>
            </w:r>
            <w:proofErr w:type="spellStart"/>
            <w:r>
              <w:rPr>
                <w:rFonts w:ascii="Times New Roman" w:hAnsi="Times New Roman"/>
                <w:sz w:val="28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подход</w:t>
            </w:r>
            <w:r>
              <w:rPr>
                <w:rFonts w:ascii="Times New Roman" w:hAnsi="Times New Roman"/>
                <w:sz w:val="28"/>
              </w:rPr>
              <w:t>а в образовательной деятельности в условиях ФГОС НОО».</w:t>
            </w:r>
          </w:p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2.Открытый урок русского языка в 4 классе.</w:t>
            </w:r>
          </w:p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3.Открытый урок окружающего мира в 3 классе.</w:t>
            </w:r>
          </w:p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4.Открытый урок математики во 2 классе.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Агеева С.А.</w:t>
            </w:r>
          </w:p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Автономова И. В.</w:t>
            </w:r>
          </w:p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Агеева С.А.</w:t>
            </w:r>
          </w:p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Сапрыкина Т. Н.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Кабинет </w:t>
            </w:r>
            <w:r>
              <w:rPr>
                <w:rFonts w:ascii="Times New Roman" w:hAnsi="Times New Roman"/>
                <w:sz w:val="28"/>
              </w:rPr>
              <w:t>начальных классов</w:t>
            </w:r>
          </w:p>
        </w:tc>
      </w:tr>
      <w:tr w:rsidR="00D03209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1.Круглый стол: «Результаты деятельности педагогического коллектива начальной школы по совершенствованию образовательной деятельности».</w:t>
            </w:r>
          </w:p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2.Подведение итогов работы школьного МО учителей начальных классов.</w:t>
            </w:r>
          </w:p>
          <w:p w:rsidR="00D03209" w:rsidRDefault="003D0E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3.Перспективное планирование </w:t>
            </w:r>
            <w:r>
              <w:rPr>
                <w:rFonts w:ascii="Times New Roman" w:hAnsi="Times New Roman"/>
                <w:sz w:val="28"/>
              </w:rPr>
              <w:t>на 2022-2023 уч. год.</w:t>
            </w:r>
          </w:p>
          <w:p w:rsidR="00D03209" w:rsidRDefault="00D03209">
            <w:pPr>
              <w:spacing w:after="0" w:line="240" w:lineRule="auto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Учителя начальных классов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3209" w:rsidRDefault="003D0E5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Кабинет начальных классов</w:t>
            </w:r>
          </w:p>
        </w:tc>
      </w:tr>
    </w:tbl>
    <w:p w:rsidR="00D03209" w:rsidRDefault="00D03209">
      <w:pPr>
        <w:rPr>
          <w:rFonts w:ascii="Times New Roman" w:hAnsi="Times New Roman"/>
          <w:b/>
          <w:sz w:val="28"/>
        </w:rPr>
      </w:pPr>
    </w:p>
    <w:p w:rsidR="00D03209" w:rsidRDefault="00D03209">
      <w:pPr>
        <w:rPr>
          <w:rFonts w:ascii="Times New Roman" w:hAnsi="Times New Roman"/>
          <w:b/>
          <w:sz w:val="28"/>
        </w:rPr>
      </w:pPr>
    </w:p>
    <w:p w:rsidR="00D03209" w:rsidRDefault="00D03209">
      <w:pPr>
        <w:rPr>
          <w:rFonts w:ascii="Times New Roman" w:hAnsi="Times New Roman"/>
          <w:sz w:val="28"/>
        </w:rPr>
      </w:pPr>
    </w:p>
    <w:sectPr w:rsidR="00D0320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3209"/>
    <w:rsid w:val="003D0E55"/>
    <w:rsid w:val="00D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50EF4-36E0-4997-B777-213B6930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5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</Words>
  <Characters>1352</Characters>
  <Application>Microsoft Office Word</Application>
  <DocSecurity>0</DocSecurity>
  <Lines>11</Lines>
  <Paragraphs>3</Paragraphs>
  <ScaleCrop>false</ScaleCrop>
  <Company>HP Inc.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cp:lastPrinted>2019-06-19T08:27:00Z</cp:lastPrinted>
  <dcterms:created xsi:type="dcterms:W3CDTF">2019-06-19T08:26:00Z</dcterms:created>
  <dcterms:modified xsi:type="dcterms:W3CDTF">2021-12-09T07:01:00Z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